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670" w14:textId="77777777" w:rsidR="00675ED3" w:rsidRPr="00675ED3" w:rsidRDefault="00675ED3" w:rsidP="00675ED3">
      <w:pPr>
        <w:rPr>
          <w:rFonts w:ascii="Verdana" w:hAnsi="Verdana" w:cs="Bangla MN"/>
        </w:rPr>
      </w:pPr>
      <w:r w:rsidRPr="00675ED3">
        <w:rPr>
          <w:rFonts w:ascii="Verdana" w:hAnsi="Verdana" w:cs="Bangla MN"/>
        </w:rPr>
        <w:t>\documentclass{article}</w:t>
      </w:r>
    </w:p>
    <w:p w14:paraId="680F45F4" w14:textId="77777777" w:rsidR="00675ED3" w:rsidRPr="00675ED3" w:rsidRDefault="00675ED3" w:rsidP="00675ED3">
      <w:pPr>
        <w:rPr>
          <w:rFonts w:ascii="Verdana" w:hAnsi="Verdana" w:cs="Bangla MN"/>
        </w:rPr>
      </w:pPr>
    </w:p>
    <w:p w14:paraId="2CFB97CE" w14:textId="77777777" w:rsidR="00675ED3" w:rsidRPr="00675ED3" w:rsidRDefault="00675ED3" w:rsidP="00675ED3">
      <w:pPr>
        <w:rPr>
          <w:rFonts w:ascii="Verdana" w:hAnsi="Verdana" w:cs="Bangla MN"/>
        </w:rPr>
      </w:pPr>
      <w:r w:rsidRPr="00675ED3">
        <w:rPr>
          <w:rFonts w:ascii="Verdana" w:hAnsi="Verdana" w:cs="Bangla MN"/>
        </w:rPr>
        <w:t xml:space="preserve">\usepackage{blindtext} </w:t>
      </w:r>
    </w:p>
    <w:p w14:paraId="4AFB7E78" w14:textId="77777777" w:rsidR="00675ED3" w:rsidRPr="00675ED3" w:rsidRDefault="00675ED3" w:rsidP="00675ED3">
      <w:pPr>
        <w:rPr>
          <w:rFonts w:ascii="Verdana" w:hAnsi="Verdana" w:cs="Bangla MN"/>
        </w:rPr>
      </w:pPr>
    </w:p>
    <w:p w14:paraId="2D2FAA1F" w14:textId="77777777" w:rsidR="00675ED3" w:rsidRPr="00675ED3" w:rsidRDefault="00675ED3" w:rsidP="00675ED3">
      <w:pPr>
        <w:rPr>
          <w:rFonts w:ascii="Verdana" w:hAnsi="Verdana" w:cs="Bangla MN"/>
        </w:rPr>
      </w:pPr>
      <w:r w:rsidRPr="00675ED3">
        <w:rPr>
          <w:rFonts w:ascii="Verdana" w:hAnsi="Verdana" w:cs="Bangla MN"/>
        </w:rPr>
        <w:t>\usepackage[sc]{mathpazo} % Use the Palatino font</w:t>
      </w:r>
    </w:p>
    <w:p w14:paraId="189E29A7" w14:textId="77777777" w:rsidR="00675ED3" w:rsidRPr="00675ED3" w:rsidRDefault="00675ED3" w:rsidP="00675ED3">
      <w:pPr>
        <w:rPr>
          <w:rFonts w:ascii="Verdana" w:hAnsi="Verdana" w:cs="Bangla MN"/>
        </w:rPr>
      </w:pPr>
      <w:r w:rsidRPr="00675ED3">
        <w:rPr>
          <w:rFonts w:ascii="Verdana" w:hAnsi="Verdana" w:cs="Bangla MN"/>
        </w:rPr>
        <w:t>\usepackage[T1]{fontenc} % Use 8-bit encoding that has 256 glyphs</w:t>
      </w:r>
    </w:p>
    <w:p w14:paraId="06B09C9A" w14:textId="77777777" w:rsidR="00675ED3" w:rsidRPr="00675ED3" w:rsidRDefault="00675ED3" w:rsidP="00675ED3">
      <w:pPr>
        <w:rPr>
          <w:rFonts w:ascii="Verdana" w:hAnsi="Verdana" w:cs="Bangla MN"/>
        </w:rPr>
      </w:pPr>
      <w:r w:rsidRPr="00675ED3">
        <w:rPr>
          <w:rFonts w:ascii="Verdana" w:hAnsi="Verdana" w:cs="Bangla MN"/>
        </w:rPr>
        <w:t>\linespread{1.00} % Line spacing - Palatino needs more space between lines</w:t>
      </w:r>
    </w:p>
    <w:p w14:paraId="40746483" w14:textId="77777777" w:rsidR="00675ED3" w:rsidRPr="00675ED3" w:rsidRDefault="00675ED3" w:rsidP="00675ED3">
      <w:pPr>
        <w:rPr>
          <w:rFonts w:ascii="Verdana" w:hAnsi="Verdana" w:cs="Bangla MN"/>
        </w:rPr>
      </w:pPr>
    </w:p>
    <w:p w14:paraId="4C40C1A4" w14:textId="77777777" w:rsidR="00675ED3" w:rsidRPr="00675ED3" w:rsidRDefault="00675ED3" w:rsidP="00675ED3">
      <w:pPr>
        <w:rPr>
          <w:rFonts w:ascii="Verdana" w:hAnsi="Verdana" w:cs="Bangla MN"/>
        </w:rPr>
      </w:pPr>
      <w:r w:rsidRPr="00675ED3">
        <w:rPr>
          <w:rFonts w:ascii="Verdana" w:hAnsi="Verdana" w:cs="Bangla MN"/>
        </w:rPr>
        <w:t>\usepackage[english]{babel} % Language hyphenation and typographical rules</w:t>
      </w:r>
    </w:p>
    <w:p w14:paraId="6B51986D" w14:textId="77777777" w:rsidR="00675ED3" w:rsidRPr="00675ED3" w:rsidRDefault="00675ED3" w:rsidP="00675ED3">
      <w:pPr>
        <w:rPr>
          <w:rFonts w:ascii="Verdana" w:hAnsi="Verdana" w:cs="Bangla MN"/>
        </w:rPr>
      </w:pPr>
    </w:p>
    <w:p w14:paraId="3451845C" w14:textId="77777777" w:rsidR="00675ED3" w:rsidRPr="00675ED3" w:rsidRDefault="00675ED3" w:rsidP="00675ED3">
      <w:pPr>
        <w:rPr>
          <w:rFonts w:ascii="Verdana" w:hAnsi="Verdana" w:cs="Bangla MN"/>
        </w:rPr>
      </w:pPr>
      <w:r w:rsidRPr="00675ED3">
        <w:rPr>
          <w:rFonts w:ascii="Verdana" w:hAnsi="Verdana" w:cs="Bangla MN"/>
        </w:rPr>
        <w:t>\usepackage[hmarginratio=1:1,top=32mm,columnsep=20pt]{geometry} % Document margins</w:t>
      </w:r>
    </w:p>
    <w:p w14:paraId="364F9384" w14:textId="77777777" w:rsidR="00675ED3" w:rsidRPr="00675ED3" w:rsidRDefault="00675ED3" w:rsidP="00675ED3">
      <w:pPr>
        <w:rPr>
          <w:rFonts w:ascii="Verdana" w:hAnsi="Verdana" w:cs="Bangla MN"/>
        </w:rPr>
      </w:pPr>
    </w:p>
    <w:p w14:paraId="25DAFD7B" w14:textId="77777777" w:rsidR="00675ED3" w:rsidRPr="00675ED3" w:rsidRDefault="00675ED3" w:rsidP="00675ED3">
      <w:pPr>
        <w:rPr>
          <w:rFonts w:ascii="Verdana" w:hAnsi="Verdana" w:cs="Bangla MN"/>
        </w:rPr>
      </w:pPr>
      <w:r w:rsidRPr="00675ED3">
        <w:rPr>
          <w:rFonts w:ascii="Verdana" w:hAnsi="Verdana" w:cs="Bangla MN"/>
        </w:rPr>
        <w:t>\usepackage{hyperref}</w:t>
      </w:r>
    </w:p>
    <w:p w14:paraId="5D3B18F2" w14:textId="77777777" w:rsidR="00675ED3" w:rsidRPr="00675ED3" w:rsidRDefault="00675ED3" w:rsidP="00675ED3">
      <w:pPr>
        <w:rPr>
          <w:rFonts w:ascii="Verdana" w:hAnsi="Verdana" w:cs="Bangla MN"/>
        </w:rPr>
      </w:pPr>
    </w:p>
    <w:p w14:paraId="3F38DDC5" w14:textId="77777777" w:rsidR="00675ED3" w:rsidRPr="00675ED3" w:rsidRDefault="00675ED3" w:rsidP="00675ED3">
      <w:pPr>
        <w:rPr>
          <w:rFonts w:ascii="Verdana" w:hAnsi="Verdana" w:cs="Bangla MN"/>
        </w:rPr>
      </w:pPr>
      <w:r w:rsidRPr="00675ED3">
        <w:rPr>
          <w:rFonts w:ascii="Verdana" w:hAnsi="Verdana" w:cs="Bangla MN"/>
        </w:rPr>
        <w:t>\usepackage{enumitem} % Customized lists</w:t>
      </w:r>
    </w:p>
    <w:p w14:paraId="03A0B0F4" w14:textId="77777777" w:rsidR="00675ED3" w:rsidRPr="00675ED3" w:rsidRDefault="00675ED3" w:rsidP="00675ED3">
      <w:pPr>
        <w:rPr>
          <w:rFonts w:ascii="Verdana" w:hAnsi="Verdana" w:cs="Bangla MN"/>
        </w:rPr>
      </w:pPr>
      <w:r w:rsidRPr="00675ED3">
        <w:rPr>
          <w:rFonts w:ascii="Verdana" w:hAnsi="Verdana" w:cs="Bangla MN"/>
        </w:rPr>
        <w:t>\setlist[itemize]{noitemsep} % Make itemize lists more compact</w:t>
      </w:r>
    </w:p>
    <w:p w14:paraId="46B120B6" w14:textId="77777777" w:rsidR="00675ED3" w:rsidRPr="00675ED3" w:rsidRDefault="00675ED3" w:rsidP="00675ED3">
      <w:pPr>
        <w:rPr>
          <w:rFonts w:ascii="Verdana" w:hAnsi="Verdana" w:cs="Bangla MN"/>
        </w:rPr>
      </w:pPr>
    </w:p>
    <w:p w14:paraId="1440B612" w14:textId="77777777" w:rsidR="00675ED3" w:rsidRPr="00675ED3" w:rsidRDefault="00675ED3" w:rsidP="00675ED3">
      <w:pPr>
        <w:rPr>
          <w:rFonts w:ascii="Verdana" w:hAnsi="Verdana" w:cs="Bangla MN"/>
        </w:rPr>
      </w:pPr>
      <w:r w:rsidRPr="00675ED3">
        <w:rPr>
          <w:rFonts w:ascii="Verdana" w:hAnsi="Verdana" w:cs="Bangla MN"/>
        </w:rPr>
        <w:t>\usepackage{titlesec} % Allows customization of titles</w:t>
      </w:r>
    </w:p>
    <w:p w14:paraId="11957CC0" w14:textId="77777777" w:rsidR="00675ED3" w:rsidRPr="00675ED3" w:rsidRDefault="00675ED3" w:rsidP="00675ED3">
      <w:pPr>
        <w:rPr>
          <w:rFonts w:ascii="Verdana" w:hAnsi="Verdana" w:cs="Bangla MN"/>
        </w:rPr>
      </w:pPr>
    </w:p>
    <w:p w14:paraId="2EDF8BAC" w14:textId="77777777" w:rsidR="00675ED3" w:rsidRPr="00675ED3" w:rsidRDefault="00675ED3" w:rsidP="00675ED3">
      <w:pPr>
        <w:rPr>
          <w:rFonts w:ascii="Verdana" w:hAnsi="Verdana" w:cs="Bangla MN"/>
        </w:rPr>
      </w:pPr>
      <w:r w:rsidRPr="00675ED3">
        <w:rPr>
          <w:rFonts w:ascii="Verdana" w:hAnsi="Verdana" w:cs="Bangla MN"/>
        </w:rPr>
        <w:t>\usepackage{titling} % Customizing the title section</w:t>
      </w:r>
    </w:p>
    <w:p w14:paraId="50FE089F" w14:textId="77777777" w:rsidR="00675ED3" w:rsidRPr="00675ED3" w:rsidRDefault="00675ED3" w:rsidP="00675ED3">
      <w:pPr>
        <w:rPr>
          <w:rFonts w:ascii="Verdana" w:hAnsi="Verdana" w:cs="Bangla MN"/>
        </w:rPr>
      </w:pPr>
    </w:p>
    <w:p w14:paraId="3C9D8C03" w14:textId="77777777" w:rsidR="00675ED3" w:rsidRPr="00675ED3" w:rsidRDefault="00675ED3" w:rsidP="00675ED3">
      <w:pPr>
        <w:rPr>
          <w:rFonts w:ascii="Verdana" w:hAnsi="Verdana" w:cs="Bangla MN"/>
        </w:rPr>
      </w:pPr>
      <w:r w:rsidRPr="00675ED3">
        <w:rPr>
          <w:rFonts w:ascii="Verdana" w:hAnsi="Verdana" w:cs="Bangla MN"/>
        </w:rPr>
        <w:t>\usepackage{hyperref} % For hyperlinks in the PDF</w:t>
      </w:r>
    </w:p>
    <w:p w14:paraId="0311172D" w14:textId="77777777" w:rsidR="00675ED3" w:rsidRPr="00675ED3" w:rsidRDefault="00675ED3" w:rsidP="00675ED3">
      <w:pPr>
        <w:rPr>
          <w:rFonts w:ascii="Verdana" w:hAnsi="Verdana" w:cs="Bangla MN"/>
        </w:rPr>
      </w:pPr>
    </w:p>
    <w:p w14:paraId="41B2C2C9" w14:textId="77777777" w:rsidR="00675ED3" w:rsidRPr="00675ED3" w:rsidRDefault="00675ED3" w:rsidP="00675ED3">
      <w:pPr>
        <w:rPr>
          <w:rFonts w:ascii="Verdana" w:hAnsi="Verdana" w:cs="Bangla MN"/>
        </w:rPr>
      </w:pPr>
      <w:r w:rsidRPr="00675ED3">
        <w:rPr>
          <w:rFonts w:ascii="Verdana" w:hAnsi="Verdana" w:cs="Bangla MN"/>
        </w:rPr>
        <w:t>%----------------------------------------------------------------------------------------</w:t>
      </w:r>
    </w:p>
    <w:p w14:paraId="01E75DA9" w14:textId="77777777" w:rsidR="00675ED3" w:rsidRPr="00675ED3" w:rsidRDefault="00675ED3" w:rsidP="00675ED3">
      <w:pPr>
        <w:rPr>
          <w:rFonts w:ascii="Verdana" w:hAnsi="Verdana" w:cs="Bangla MN"/>
        </w:rPr>
      </w:pPr>
      <w:r w:rsidRPr="00675ED3">
        <w:rPr>
          <w:rFonts w:ascii="Verdana" w:hAnsi="Verdana" w:cs="Bangla MN"/>
        </w:rPr>
        <w:t>%</w:t>
      </w:r>
      <w:r w:rsidRPr="00675ED3">
        <w:rPr>
          <w:rFonts w:ascii="Verdana" w:hAnsi="Verdana" w:cs="Bangla MN"/>
        </w:rPr>
        <w:tab/>
        <w:t>TITLE SECTION</w:t>
      </w:r>
    </w:p>
    <w:p w14:paraId="2400CF33" w14:textId="77777777" w:rsidR="00675ED3" w:rsidRPr="00675ED3" w:rsidRDefault="00675ED3" w:rsidP="00675ED3">
      <w:pPr>
        <w:rPr>
          <w:rFonts w:ascii="Verdana" w:hAnsi="Verdana" w:cs="Bangla MN"/>
        </w:rPr>
      </w:pPr>
      <w:r w:rsidRPr="00675ED3">
        <w:rPr>
          <w:rFonts w:ascii="Verdana" w:hAnsi="Verdana" w:cs="Bangla MN"/>
        </w:rPr>
        <w:t>%----------------------------------------------------------------------------------------</w:t>
      </w:r>
    </w:p>
    <w:p w14:paraId="4E1990D9" w14:textId="77777777" w:rsidR="00675ED3" w:rsidRPr="00675ED3" w:rsidRDefault="00675ED3" w:rsidP="00675ED3">
      <w:pPr>
        <w:rPr>
          <w:rFonts w:ascii="Verdana" w:hAnsi="Verdana" w:cs="Bangla MN"/>
        </w:rPr>
      </w:pPr>
    </w:p>
    <w:p w14:paraId="45D6C3F3" w14:textId="77777777" w:rsidR="00675ED3" w:rsidRPr="00675ED3" w:rsidRDefault="00675ED3" w:rsidP="00675ED3">
      <w:pPr>
        <w:rPr>
          <w:rFonts w:ascii="Verdana" w:hAnsi="Verdana" w:cs="Bangla MN"/>
        </w:rPr>
      </w:pPr>
      <w:r w:rsidRPr="00675ED3">
        <w:rPr>
          <w:rFonts w:ascii="Verdana" w:hAnsi="Verdana" w:cs="Bangla MN"/>
        </w:rPr>
        <w:t>\setlength{\droptitle}{-4\baselineskip} % Move the title up</w:t>
      </w:r>
    </w:p>
    <w:p w14:paraId="5B28296D" w14:textId="77777777" w:rsidR="00675ED3" w:rsidRPr="00675ED3" w:rsidRDefault="00675ED3" w:rsidP="00675ED3">
      <w:pPr>
        <w:rPr>
          <w:rFonts w:ascii="Verdana" w:hAnsi="Verdana" w:cs="Bangla MN"/>
        </w:rPr>
      </w:pPr>
    </w:p>
    <w:p w14:paraId="2ECA26DF" w14:textId="77777777" w:rsidR="00675ED3" w:rsidRPr="00675ED3" w:rsidRDefault="00675ED3" w:rsidP="00675ED3">
      <w:pPr>
        <w:rPr>
          <w:rFonts w:ascii="Verdana" w:hAnsi="Verdana" w:cs="Bangla MN"/>
        </w:rPr>
      </w:pPr>
      <w:r w:rsidRPr="00675ED3">
        <w:rPr>
          <w:rFonts w:ascii="Verdana" w:hAnsi="Verdana" w:cs="Bangla MN"/>
        </w:rPr>
        <w:t>\pretitle{\begin{center}\Huge\bfseries} % Article title formatting</w:t>
      </w:r>
    </w:p>
    <w:p w14:paraId="1C41FE8C" w14:textId="77777777" w:rsidR="00675ED3" w:rsidRPr="00675ED3" w:rsidRDefault="00675ED3" w:rsidP="00675ED3">
      <w:pPr>
        <w:rPr>
          <w:rFonts w:ascii="Verdana" w:hAnsi="Verdana" w:cs="Bangla MN"/>
        </w:rPr>
      </w:pPr>
      <w:r w:rsidRPr="00675ED3">
        <w:rPr>
          <w:rFonts w:ascii="Verdana" w:hAnsi="Verdana" w:cs="Bangla MN"/>
        </w:rPr>
        <w:t>\posttitle{\end{center}} % Article title closing formatting</w:t>
      </w:r>
    </w:p>
    <w:p w14:paraId="2ACF09EB" w14:textId="77777777" w:rsidR="00675ED3" w:rsidRPr="00675ED3" w:rsidRDefault="00675ED3" w:rsidP="00675ED3">
      <w:pPr>
        <w:rPr>
          <w:rFonts w:ascii="Verdana" w:hAnsi="Verdana" w:cs="Bangla MN"/>
        </w:rPr>
      </w:pPr>
      <w:r w:rsidRPr="00675ED3">
        <w:rPr>
          <w:rFonts w:ascii="Verdana" w:hAnsi="Verdana" w:cs="Bangla MN"/>
        </w:rPr>
        <w:t>\title{A new normal.} % Article title</w:t>
      </w:r>
    </w:p>
    <w:p w14:paraId="63BC33AB" w14:textId="77777777" w:rsidR="00675ED3" w:rsidRPr="00675ED3" w:rsidRDefault="00675ED3" w:rsidP="00675ED3">
      <w:pPr>
        <w:rPr>
          <w:rFonts w:ascii="Verdana" w:hAnsi="Verdana" w:cs="Bangla MN"/>
        </w:rPr>
      </w:pPr>
      <w:r w:rsidRPr="00675ED3">
        <w:rPr>
          <w:rFonts w:ascii="Verdana" w:hAnsi="Verdana" w:cs="Bangla MN"/>
        </w:rPr>
        <w:t>\author{%</w:t>
      </w:r>
    </w:p>
    <w:p w14:paraId="461702E9" w14:textId="77777777" w:rsidR="00675ED3" w:rsidRPr="00675ED3" w:rsidRDefault="00675ED3" w:rsidP="00675ED3">
      <w:pPr>
        <w:rPr>
          <w:rFonts w:ascii="Verdana" w:hAnsi="Verdana" w:cs="Bangla MN"/>
        </w:rPr>
      </w:pPr>
      <w:r w:rsidRPr="00675ED3">
        <w:rPr>
          <w:rFonts w:ascii="Verdana" w:hAnsi="Verdana" w:cs="Bangla MN"/>
        </w:rPr>
        <w:t>\textsc{Marie Zamecnikova} \\[1ex] % Your name</w:t>
      </w:r>
    </w:p>
    <w:p w14:paraId="7BD76BAC" w14:textId="77777777" w:rsidR="00675ED3" w:rsidRPr="00675ED3" w:rsidRDefault="00675ED3" w:rsidP="00675ED3">
      <w:pPr>
        <w:rPr>
          <w:rFonts w:ascii="Verdana" w:hAnsi="Verdana" w:cs="Bangla MN"/>
        </w:rPr>
      </w:pPr>
      <w:r w:rsidRPr="00675ED3">
        <w:rPr>
          <w:rFonts w:ascii="Verdana" w:hAnsi="Verdana" w:cs="Bangla MN"/>
        </w:rPr>
        <w:t xml:space="preserve">\normalsize KU Leuven \\ </w:t>
      </w:r>
    </w:p>
    <w:p w14:paraId="124AAD2F" w14:textId="77777777" w:rsidR="00675ED3" w:rsidRPr="00675ED3" w:rsidRDefault="00675ED3" w:rsidP="00675ED3">
      <w:pPr>
        <w:rPr>
          <w:rFonts w:ascii="Verdana" w:hAnsi="Verdana" w:cs="Bangla MN"/>
        </w:rPr>
      </w:pPr>
      <w:r w:rsidRPr="00675ED3">
        <w:rPr>
          <w:rFonts w:ascii="Verdana" w:hAnsi="Verdana" w:cs="Bangla MN"/>
        </w:rPr>
        <w:t>%----------------------------------------------------------------------------------------</w:t>
      </w:r>
    </w:p>
    <w:p w14:paraId="55E295C0" w14:textId="77777777" w:rsidR="00675ED3" w:rsidRPr="00675ED3" w:rsidRDefault="00675ED3" w:rsidP="00675ED3">
      <w:pPr>
        <w:rPr>
          <w:rFonts w:ascii="Verdana" w:hAnsi="Verdana" w:cs="Bangla MN"/>
        </w:rPr>
      </w:pPr>
    </w:p>
    <w:p w14:paraId="7097D0FF" w14:textId="77777777" w:rsidR="00675ED3" w:rsidRPr="00675ED3" w:rsidRDefault="00675ED3" w:rsidP="00675ED3">
      <w:pPr>
        <w:rPr>
          <w:rFonts w:ascii="Verdana" w:hAnsi="Verdana" w:cs="Bangla MN"/>
        </w:rPr>
      </w:pPr>
      <w:r w:rsidRPr="00675ED3">
        <w:rPr>
          <w:rFonts w:ascii="Verdana" w:hAnsi="Verdana" w:cs="Bangla MN"/>
        </w:rPr>
        <w:t>\begin{document}</w:t>
      </w:r>
    </w:p>
    <w:p w14:paraId="0B39B635" w14:textId="77777777" w:rsidR="00675ED3" w:rsidRPr="00675ED3" w:rsidRDefault="00675ED3" w:rsidP="00675ED3">
      <w:pPr>
        <w:rPr>
          <w:rFonts w:ascii="Verdana" w:hAnsi="Verdana" w:cs="Bangla MN"/>
        </w:rPr>
      </w:pPr>
    </w:p>
    <w:p w14:paraId="400FD490" w14:textId="77777777" w:rsidR="00675ED3" w:rsidRPr="00675ED3" w:rsidRDefault="00675ED3" w:rsidP="00675ED3">
      <w:pPr>
        <w:rPr>
          <w:rFonts w:ascii="Verdana" w:hAnsi="Verdana" w:cs="Bangla MN"/>
        </w:rPr>
      </w:pPr>
      <w:r w:rsidRPr="00675ED3">
        <w:rPr>
          <w:rFonts w:ascii="Verdana" w:hAnsi="Verdana" w:cs="Bangla MN"/>
        </w:rPr>
        <w:t>% Print the title</w:t>
      </w:r>
    </w:p>
    <w:p w14:paraId="3A5A72D4" w14:textId="77777777" w:rsidR="00675ED3" w:rsidRPr="00675ED3" w:rsidRDefault="00675ED3" w:rsidP="00675ED3">
      <w:pPr>
        <w:rPr>
          <w:rFonts w:ascii="Verdana" w:hAnsi="Verdana" w:cs="Bangla MN"/>
        </w:rPr>
      </w:pPr>
      <w:r w:rsidRPr="00675ED3">
        <w:rPr>
          <w:rFonts w:ascii="Verdana" w:hAnsi="Verdana" w:cs="Bangla MN"/>
        </w:rPr>
        <w:t>\maketitle</w:t>
      </w:r>
    </w:p>
    <w:p w14:paraId="3AF3F2AD" w14:textId="77777777" w:rsidR="00675ED3" w:rsidRPr="00675ED3" w:rsidRDefault="00675ED3" w:rsidP="00675ED3">
      <w:pPr>
        <w:rPr>
          <w:rFonts w:ascii="Verdana" w:hAnsi="Verdana" w:cs="Bangla MN"/>
        </w:rPr>
      </w:pPr>
    </w:p>
    <w:p w14:paraId="3BB1B183" w14:textId="77777777" w:rsidR="00675ED3" w:rsidRPr="00675ED3" w:rsidRDefault="00675ED3" w:rsidP="00675ED3">
      <w:pPr>
        <w:rPr>
          <w:rFonts w:ascii="Verdana" w:hAnsi="Verdana" w:cs="Bangla MN"/>
        </w:rPr>
      </w:pPr>
      <w:r w:rsidRPr="00675ED3">
        <w:rPr>
          <w:rFonts w:ascii="Verdana" w:hAnsi="Verdana" w:cs="Bangla MN"/>
        </w:rPr>
        <w:t>%----------------------------------------------------------------------------------------</w:t>
      </w:r>
    </w:p>
    <w:p w14:paraId="2AF3C030" w14:textId="77777777" w:rsidR="00675ED3" w:rsidRPr="00675ED3" w:rsidRDefault="00675ED3" w:rsidP="00675ED3">
      <w:pPr>
        <w:rPr>
          <w:rFonts w:ascii="Verdana" w:hAnsi="Verdana" w:cs="Bangla MN"/>
        </w:rPr>
      </w:pPr>
      <w:r w:rsidRPr="00675ED3">
        <w:rPr>
          <w:rFonts w:ascii="Verdana" w:hAnsi="Verdana" w:cs="Bangla MN"/>
        </w:rPr>
        <w:t>%</w:t>
      </w:r>
      <w:r w:rsidRPr="00675ED3">
        <w:rPr>
          <w:rFonts w:ascii="Verdana" w:hAnsi="Verdana" w:cs="Bangla MN"/>
        </w:rPr>
        <w:tab/>
        <w:t>ARTICLE CONTENTS</w:t>
      </w:r>
    </w:p>
    <w:p w14:paraId="6420C3DB" w14:textId="77777777" w:rsidR="00675ED3" w:rsidRPr="00675ED3" w:rsidRDefault="00675ED3" w:rsidP="00675ED3">
      <w:pPr>
        <w:rPr>
          <w:rFonts w:ascii="Verdana" w:hAnsi="Verdana" w:cs="Bangla MN"/>
        </w:rPr>
      </w:pPr>
      <w:r w:rsidRPr="00675ED3">
        <w:rPr>
          <w:rFonts w:ascii="Verdana" w:hAnsi="Verdana" w:cs="Bangla MN"/>
        </w:rPr>
        <w:t>%----------------------------------------------------------------------------------------</w:t>
      </w:r>
    </w:p>
    <w:p w14:paraId="5806A144" w14:textId="77777777" w:rsidR="00675ED3" w:rsidRPr="00675ED3" w:rsidRDefault="00675ED3" w:rsidP="00675ED3">
      <w:pPr>
        <w:rPr>
          <w:rFonts w:ascii="Verdana" w:hAnsi="Verdana" w:cs="Bangla MN"/>
        </w:rPr>
      </w:pPr>
      <w:r w:rsidRPr="00675ED3">
        <w:rPr>
          <w:rFonts w:ascii="Verdana" w:hAnsi="Verdana" w:cs="Bangla MN"/>
        </w:rPr>
        <w:t>\section{Introduction}</w:t>
      </w:r>
    </w:p>
    <w:p w14:paraId="11659F73" w14:textId="77777777" w:rsidR="00675ED3" w:rsidRPr="00675ED3" w:rsidRDefault="00675ED3" w:rsidP="00675ED3">
      <w:pPr>
        <w:rPr>
          <w:rFonts w:ascii="Verdana" w:hAnsi="Verdana" w:cs="Bangla MN"/>
        </w:rPr>
      </w:pPr>
    </w:p>
    <w:p w14:paraId="02A2A7EB" w14:textId="77777777" w:rsidR="00675ED3" w:rsidRPr="00675ED3" w:rsidRDefault="00675ED3" w:rsidP="00675ED3">
      <w:pPr>
        <w:rPr>
          <w:rFonts w:ascii="Verdana" w:hAnsi="Verdana" w:cs="Bangla MN"/>
        </w:rPr>
      </w:pPr>
      <w:r w:rsidRPr="00675ED3">
        <w:rPr>
          <w:rFonts w:ascii="Verdana" w:hAnsi="Verdana" w:cs="Bangla MN"/>
        </w:rPr>
        <w:t>Welcome to the new normal, defined by digital technologies. This project used video format as the purpose was to express why the digital dimension is important for humanities, and different techniques were used to explain trends of digital humanities nowadays.\\</w:t>
      </w:r>
    </w:p>
    <w:p w14:paraId="35108B22" w14:textId="77777777" w:rsidR="00675ED3" w:rsidRPr="00675ED3" w:rsidRDefault="00675ED3" w:rsidP="00675ED3">
      <w:pPr>
        <w:rPr>
          <w:rFonts w:ascii="Verdana" w:hAnsi="Verdana" w:cs="Bangla MN"/>
        </w:rPr>
      </w:pPr>
    </w:p>
    <w:p w14:paraId="56B66A00" w14:textId="77777777" w:rsidR="00675ED3" w:rsidRPr="00675ED3" w:rsidRDefault="00675ED3" w:rsidP="00675ED3">
      <w:pPr>
        <w:rPr>
          <w:rFonts w:ascii="Verdana" w:hAnsi="Verdana" w:cs="Bangla MN"/>
        </w:rPr>
      </w:pPr>
      <w:r w:rsidRPr="00675ED3">
        <w:rPr>
          <w:rFonts w:ascii="Verdana" w:hAnsi="Verdana" w:cs="Bangla MN"/>
        </w:rPr>
        <w:t>This video was submitted as a project for the Digital Humanities subject at the KU Leuven. This project also suits my interest in digitalisation and the focus of my personal website. This project aims to mirror the reality of digital humanities, and therefore, no academic language was used below because digital humanities are not all scholars, researchers or academics. This project tends to be spread among as many people as possible via social media and personal websites to support the understanding of digital technologies and digital humanities.\\</w:t>
      </w:r>
    </w:p>
    <w:p w14:paraId="2F0D59E4" w14:textId="77777777" w:rsidR="00675ED3" w:rsidRPr="00675ED3" w:rsidRDefault="00675ED3" w:rsidP="00675ED3">
      <w:pPr>
        <w:rPr>
          <w:rFonts w:ascii="Verdana" w:hAnsi="Verdana" w:cs="Bangla MN"/>
        </w:rPr>
      </w:pPr>
    </w:p>
    <w:p w14:paraId="2E3E5C24" w14:textId="77777777" w:rsidR="00675ED3" w:rsidRPr="00675ED3" w:rsidRDefault="00675ED3" w:rsidP="00675ED3">
      <w:pPr>
        <w:rPr>
          <w:rFonts w:ascii="Verdana" w:hAnsi="Verdana" w:cs="Bangla MN"/>
        </w:rPr>
      </w:pPr>
      <w:r w:rsidRPr="00675ED3">
        <w:rPr>
          <w:rFonts w:ascii="Verdana" w:hAnsi="Verdana" w:cs="Bangla MN"/>
        </w:rPr>
        <w:t>Instruction: visit website \url{www.marieolivie.com} to get more insight about what digitalisation means to me; scroll down to the section 'LATEST ARTICLES'; click on the first listed article represented by a pink dragon; and enjoy!.</w:t>
      </w:r>
    </w:p>
    <w:p w14:paraId="2961A287" w14:textId="77777777" w:rsidR="00675ED3" w:rsidRPr="00675ED3" w:rsidRDefault="00675ED3" w:rsidP="00675ED3">
      <w:pPr>
        <w:rPr>
          <w:rFonts w:ascii="Verdana" w:hAnsi="Verdana" w:cs="Bangla MN"/>
        </w:rPr>
      </w:pPr>
    </w:p>
    <w:p w14:paraId="21A4D988" w14:textId="77777777" w:rsidR="00675ED3" w:rsidRPr="00675ED3" w:rsidRDefault="00675ED3" w:rsidP="00675ED3">
      <w:pPr>
        <w:rPr>
          <w:rFonts w:ascii="Verdana" w:hAnsi="Verdana" w:cs="Bangla MN"/>
        </w:rPr>
      </w:pPr>
      <w:r w:rsidRPr="00675ED3">
        <w:rPr>
          <w:rFonts w:ascii="Verdana" w:hAnsi="Verdana" w:cs="Bangla MN"/>
        </w:rPr>
        <w:t>\section{Content}</w:t>
      </w:r>
    </w:p>
    <w:p w14:paraId="4C39EAA1" w14:textId="77777777" w:rsidR="00675ED3" w:rsidRPr="00675ED3" w:rsidRDefault="00675ED3" w:rsidP="00675ED3">
      <w:pPr>
        <w:rPr>
          <w:rFonts w:ascii="Verdana" w:hAnsi="Verdana" w:cs="Bangla MN"/>
        </w:rPr>
      </w:pPr>
    </w:p>
    <w:p w14:paraId="64EB137A" w14:textId="77777777" w:rsidR="00675ED3" w:rsidRPr="00675ED3" w:rsidRDefault="00675ED3" w:rsidP="00675ED3">
      <w:pPr>
        <w:rPr>
          <w:rFonts w:ascii="Verdana" w:hAnsi="Verdana" w:cs="Bangla MN"/>
        </w:rPr>
      </w:pPr>
      <w:r w:rsidRPr="00675ED3">
        <w:rPr>
          <w:rFonts w:ascii="Verdana" w:hAnsi="Verdana" w:cs="Bangla MN"/>
        </w:rPr>
        <w:t xml:space="preserve">Let’s look together at this creative masterpiece.\\ </w:t>
      </w:r>
    </w:p>
    <w:p w14:paraId="29572C3A" w14:textId="77777777" w:rsidR="00675ED3" w:rsidRPr="00675ED3" w:rsidRDefault="00675ED3" w:rsidP="00675ED3">
      <w:pPr>
        <w:rPr>
          <w:rFonts w:ascii="Verdana" w:hAnsi="Verdana" w:cs="Bangla MN"/>
        </w:rPr>
      </w:pPr>
    </w:p>
    <w:p w14:paraId="10487F0C" w14:textId="77777777" w:rsidR="00675ED3" w:rsidRPr="00675ED3" w:rsidRDefault="00675ED3" w:rsidP="00675ED3">
      <w:pPr>
        <w:rPr>
          <w:rFonts w:ascii="Verdana" w:hAnsi="Verdana" w:cs="Bangla MN"/>
        </w:rPr>
      </w:pPr>
      <w:r w:rsidRPr="00675ED3">
        <w:rPr>
          <w:rFonts w:ascii="Verdana" w:hAnsi="Verdana" w:cs="Bangla MN"/>
        </w:rPr>
        <w:t>Don't worry; it is not a bug in your computer. This beautiful 3D animation of my adaptation with the help of Animated Characters, Photoshop and Illustrator from Adobe is in the right place. This pink dragon just wants to tell you that “human beings do not need to be perfect with digital technologies, but digital technology must be perfect for us”. In other words, this pink dragon looks perfect on the first sign. However, it was programmed wrongly, and it is all right because it signals that some person is learning how to operate this software. Moreover, the quote above is also an elaboration of keeping in mind that digital technologies must always be human-centred – we are the ones in charge.\\</w:t>
      </w:r>
    </w:p>
    <w:p w14:paraId="483E97E5" w14:textId="77777777" w:rsidR="00675ED3" w:rsidRPr="00675ED3" w:rsidRDefault="00675ED3" w:rsidP="00675ED3">
      <w:pPr>
        <w:rPr>
          <w:rFonts w:ascii="Verdana" w:hAnsi="Verdana" w:cs="Bangla MN"/>
        </w:rPr>
      </w:pPr>
    </w:p>
    <w:p w14:paraId="2456104C" w14:textId="77777777" w:rsidR="00675ED3" w:rsidRPr="00675ED3" w:rsidRDefault="00675ED3" w:rsidP="00675ED3">
      <w:pPr>
        <w:rPr>
          <w:rFonts w:ascii="Verdana" w:hAnsi="Verdana" w:cs="Bangla MN"/>
        </w:rPr>
      </w:pPr>
      <w:r w:rsidRPr="00675ED3">
        <w:rPr>
          <w:rFonts w:ascii="Verdana" w:hAnsi="Verdana" w:cs="Bangla MN"/>
        </w:rPr>
        <w:t>Do you hear this sound starting with “yep</w:t>
      </w:r>
      <w:r w:rsidRPr="00675ED3">
        <w:rPr>
          <w:rFonts w:ascii="Verdana" w:hAnsi="Verdana" w:cs="Times New Roman"/>
        </w:rPr>
        <w:t>…</w:t>
      </w:r>
      <w:r w:rsidRPr="00675ED3">
        <w:rPr>
          <w:rFonts w:ascii="Verdana" w:hAnsi="Verdana" w:cs="Bangla MN"/>
        </w:rPr>
        <w:t xml:space="preserve">, that’s me"? And do you recognise it? If yes, you are probably under 30 years old because most of the audience utilising TikTok, from where this song was recently observed, are that age (BusinessofApps, 2021; TikTok, 2021). Do you recognise it and you are over 30 years old? Great! I hope you are doing it </w:t>
      </w:r>
      <w:r w:rsidRPr="00675ED3">
        <w:rPr>
          <w:rFonts w:ascii="Verdana" w:hAnsi="Verdana" w:cs="Bangla MN"/>
        </w:rPr>
        <w:lastRenderedPageBreak/>
        <w:t>for your own digital training and not spying on your kids on social media channels (joke!).\\</w:t>
      </w:r>
    </w:p>
    <w:p w14:paraId="14BC00DD" w14:textId="77777777" w:rsidR="00675ED3" w:rsidRPr="00675ED3" w:rsidRDefault="00675ED3" w:rsidP="00675ED3">
      <w:pPr>
        <w:rPr>
          <w:rFonts w:ascii="Verdana" w:hAnsi="Verdana" w:cs="Bangla MN"/>
        </w:rPr>
      </w:pPr>
    </w:p>
    <w:p w14:paraId="0B79DC2E" w14:textId="77777777" w:rsidR="00675ED3" w:rsidRPr="00675ED3" w:rsidRDefault="00675ED3" w:rsidP="00675ED3">
      <w:pPr>
        <w:rPr>
          <w:rFonts w:ascii="Verdana" w:hAnsi="Verdana" w:cs="Bangla MN"/>
        </w:rPr>
      </w:pPr>
      <w:r w:rsidRPr="00675ED3">
        <w:rPr>
          <w:rFonts w:ascii="Verdana" w:hAnsi="Verdana" w:cs="Bangla MN"/>
        </w:rPr>
        <w:t>After the pink dragon, there is a sketch of short videos coming from classes during my advanced master's degree, Digital Humanities, such as Python session with Google Collab and Anaconda (Jupiter notebook), MYSQL, or exploring art techniques by the UV radiation.\\</w:t>
      </w:r>
    </w:p>
    <w:p w14:paraId="5D008589" w14:textId="77777777" w:rsidR="00675ED3" w:rsidRPr="00675ED3" w:rsidRDefault="00675ED3" w:rsidP="00675ED3">
      <w:pPr>
        <w:rPr>
          <w:rFonts w:ascii="Verdana" w:hAnsi="Verdana" w:cs="Bangla MN"/>
        </w:rPr>
      </w:pPr>
    </w:p>
    <w:p w14:paraId="780FB4C7" w14:textId="77777777" w:rsidR="00675ED3" w:rsidRPr="00675ED3" w:rsidRDefault="00675ED3" w:rsidP="00675ED3">
      <w:pPr>
        <w:rPr>
          <w:rFonts w:ascii="Verdana" w:hAnsi="Verdana" w:cs="Bangla MN"/>
        </w:rPr>
      </w:pPr>
      <w:r w:rsidRPr="00675ED3">
        <w:rPr>
          <w:rFonts w:ascii="Verdana" w:hAnsi="Verdana" w:cs="Bangla MN"/>
        </w:rPr>
        <w:t>Then, of course, the reason for this video is that</w:t>
      </w:r>
      <w:r w:rsidRPr="00675ED3">
        <w:rPr>
          <w:rFonts w:ascii="Verdana" w:hAnsi="Verdana" w:cs="Times New Roman"/>
        </w:rPr>
        <w:t>…</w:t>
      </w:r>
      <w:r w:rsidRPr="00675ED3">
        <w:rPr>
          <w:rFonts w:ascii="Verdana" w:hAnsi="Verdana" w:cs="Bangla MN"/>
        </w:rPr>
        <w:t>\\\\</w:t>
      </w:r>
    </w:p>
    <w:p w14:paraId="0D973899" w14:textId="77777777" w:rsidR="00675ED3" w:rsidRPr="00675ED3" w:rsidRDefault="00675ED3" w:rsidP="00675ED3">
      <w:pPr>
        <w:rPr>
          <w:rFonts w:ascii="Verdana" w:hAnsi="Verdana" w:cs="Bangla MN"/>
        </w:rPr>
      </w:pPr>
      <w:r w:rsidRPr="00675ED3">
        <w:rPr>
          <w:rFonts w:ascii="Verdana" w:hAnsi="Verdana" w:cs="Bangla MN"/>
        </w:rPr>
        <w:t>DIGITAL\\</w:t>
      </w:r>
    </w:p>
    <w:p w14:paraId="7D62F442" w14:textId="77777777" w:rsidR="00675ED3" w:rsidRPr="00675ED3" w:rsidRDefault="00675ED3" w:rsidP="00675ED3">
      <w:pPr>
        <w:rPr>
          <w:rFonts w:ascii="Verdana" w:hAnsi="Verdana" w:cs="Bangla MN"/>
        </w:rPr>
      </w:pPr>
      <w:r w:rsidRPr="00675ED3">
        <w:rPr>
          <w:rFonts w:ascii="Verdana" w:hAnsi="Verdana" w:cs="Bangla MN"/>
        </w:rPr>
        <w:t>.\\</w:t>
      </w:r>
    </w:p>
    <w:p w14:paraId="58418E66" w14:textId="77777777" w:rsidR="00675ED3" w:rsidRPr="00675ED3" w:rsidRDefault="00675ED3" w:rsidP="00675ED3">
      <w:pPr>
        <w:rPr>
          <w:rFonts w:ascii="Verdana" w:hAnsi="Verdana" w:cs="Bangla MN"/>
        </w:rPr>
      </w:pPr>
      <w:r w:rsidRPr="00675ED3">
        <w:rPr>
          <w:rFonts w:ascii="Verdana" w:hAnsi="Verdana" w:cs="Bangla MN"/>
        </w:rPr>
        <w:t>DIMENSION\\</w:t>
      </w:r>
    </w:p>
    <w:p w14:paraId="6600B3CC" w14:textId="77777777" w:rsidR="00675ED3" w:rsidRPr="00675ED3" w:rsidRDefault="00675ED3" w:rsidP="00675ED3">
      <w:pPr>
        <w:rPr>
          <w:rFonts w:ascii="Verdana" w:hAnsi="Verdana" w:cs="Bangla MN"/>
        </w:rPr>
      </w:pPr>
      <w:r w:rsidRPr="00675ED3">
        <w:rPr>
          <w:rFonts w:ascii="Verdana" w:hAnsi="Verdana" w:cs="Bangla MN"/>
        </w:rPr>
        <w:t>.\\</w:t>
      </w:r>
    </w:p>
    <w:p w14:paraId="43FE83A8" w14:textId="77777777" w:rsidR="00675ED3" w:rsidRPr="00675ED3" w:rsidRDefault="00675ED3" w:rsidP="00675ED3">
      <w:pPr>
        <w:rPr>
          <w:rFonts w:ascii="Verdana" w:hAnsi="Verdana" w:cs="Bangla MN"/>
        </w:rPr>
      </w:pPr>
      <w:r w:rsidRPr="00675ED3">
        <w:rPr>
          <w:rFonts w:ascii="Verdana" w:hAnsi="Verdana" w:cs="Bangla MN"/>
        </w:rPr>
        <w:t>IS\\</w:t>
      </w:r>
    </w:p>
    <w:p w14:paraId="160DA91D" w14:textId="77777777" w:rsidR="00675ED3" w:rsidRPr="00675ED3" w:rsidRDefault="00675ED3" w:rsidP="00675ED3">
      <w:pPr>
        <w:rPr>
          <w:rFonts w:ascii="Verdana" w:hAnsi="Verdana" w:cs="Bangla MN"/>
        </w:rPr>
      </w:pPr>
      <w:r w:rsidRPr="00675ED3">
        <w:rPr>
          <w:rFonts w:ascii="Verdana" w:hAnsi="Verdana" w:cs="Bangla MN"/>
        </w:rPr>
        <w:t>.\\</w:t>
      </w:r>
    </w:p>
    <w:p w14:paraId="251D7249" w14:textId="77777777" w:rsidR="00675ED3" w:rsidRPr="00675ED3" w:rsidRDefault="00675ED3" w:rsidP="00675ED3">
      <w:pPr>
        <w:rPr>
          <w:rFonts w:ascii="Verdana" w:hAnsi="Verdana" w:cs="Bangla MN"/>
        </w:rPr>
      </w:pPr>
      <w:r w:rsidRPr="00675ED3">
        <w:rPr>
          <w:rFonts w:ascii="Verdana" w:hAnsi="Verdana" w:cs="Bangla MN"/>
        </w:rPr>
        <w:t>IMPORTANT\\</w:t>
      </w:r>
    </w:p>
    <w:p w14:paraId="75B62F8F" w14:textId="77777777" w:rsidR="00675ED3" w:rsidRPr="00675ED3" w:rsidRDefault="00675ED3" w:rsidP="00675ED3">
      <w:pPr>
        <w:rPr>
          <w:rFonts w:ascii="Verdana" w:hAnsi="Verdana" w:cs="Bangla MN"/>
        </w:rPr>
      </w:pPr>
      <w:r w:rsidRPr="00675ED3">
        <w:rPr>
          <w:rFonts w:ascii="Verdana" w:hAnsi="Verdana" w:cs="Bangla MN"/>
        </w:rPr>
        <w:t>.\\</w:t>
      </w:r>
    </w:p>
    <w:p w14:paraId="694B875E" w14:textId="77777777" w:rsidR="00675ED3" w:rsidRPr="00675ED3" w:rsidRDefault="00675ED3" w:rsidP="00675ED3">
      <w:pPr>
        <w:rPr>
          <w:rFonts w:ascii="Verdana" w:hAnsi="Verdana" w:cs="Bangla MN"/>
        </w:rPr>
      </w:pPr>
      <w:r w:rsidRPr="00675ED3">
        <w:rPr>
          <w:rFonts w:ascii="Verdana" w:hAnsi="Verdana" w:cs="Bangla MN"/>
        </w:rPr>
        <w:t>FOR\\</w:t>
      </w:r>
    </w:p>
    <w:p w14:paraId="11951C42" w14:textId="77777777" w:rsidR="00675ED3" w:rsidRPr="00675ED3" w:rsidRDefault="00675ED3" w:rsidP="00675ED3">
      <w:pPr>
        <w:rPr>
          <w:rFonts w:ascii="Verdana" w:hAnsi="Verdana" w:cs="Bangla MN"/>
        </w:rPr>
      </w:pPr>
      <w:r w:rsidRPr="00675ED3">
        <w:rPr>
          <w:rFonts w:ascii="Verdana" w:hAnsi="Verdana" w:cs="Bangla MN"/>
        </w:rPr>
        <w:t>.\\</w:t>
      </w:r>
    </w:p>
    <w:p w14:paraId="2069D42A" w14:textId="77777777" w:rsidR="00675ED3" w:rsidRPr="00675ED3" w:rsidRDefault="00675ED3" w:rsidP="00675ED3">
      <w:pPr>
        <w:rPr>
          <w:rFonts w:ascii="Verdana" w:hAnsi="Verdana" w:cs="Bangla MN"/>
        </w:rPr>
      </w:pPr>
      <w:r w:rsidRPr="00675ED3">
        <w:rPr>
          <w:rFonts w:ascii="Verdana" w:hAnsi="Verdana" w:cs="Bangla MN"/>
        </w:rPr>
        <w:t>HUMANITIES\\</w:t>
      </w:r>
    </w:p>
    <w:p w14:paraId="16FD0DFA" w14:textId="77777777" w:rsidR="00675ED3" w:rsidRPr="00675ED3" w:rsidRDefault="00675ED3" w:rsidP="00675ED3">
      <w:pPr>
        <w:rPr>
          <w:rFonts w:ascii="Verdana" w:hAnsi="Verdana" w:cs="Bangla MN"/>
        </w:rPr>
      </w:pPr>
    </w:p>
    <w:p w14:paraId="050DE493" w14:textId="77777777" w:rsidR="00675ED3" w:rsidRPr="00675ED3" w:rsidRDefault="00675ED3" w:rsidP="00675ED3">
      <w:pPr>
        <w:rPr>
          <w:rFonts w:ascii="Verdana" w:hAnsi="Verdana" w:cs="Bangla MN"/>
        </w:rPr>
      </w:pPr>
      <w:r w:rsidRPr="00675ED3">
        <w:rPr>
          <w:rFonts w:ascii="Verdana" w:hAnsi="Verdana" w:cs="Bangla MN"/>
        </w:rPr>
        <w:t>Furthermore, few opinions by clever people never hurt anyone, and it can provide different perspectives from around the world because we live in the Information Age. First, there are more senses experienced thanks to technology; for example, Virtual Intelligence, Artificial Intelligence or recently were released meta gloves that enable you to feel texture and pressure when you touch virtual objects (theverge, 2021). Second, Australian curricula offers digital training classes because of an immense digital gap (Digital Skills Organisation, 2021). This topic is one of the most urgent because digital up-skilling, re-skilling and vocational training are necessary aspects for keeping track of the world's development (Zamecnikova, 2021). If our country falls behind with digital training, there can be a rise in the unemployment rate. The third is my favourite; how better can you identify digital humanities than – Wikipedia? I think it can be claimed that everybody who has access to the internet uses Wikipedia as a source of knowledge, even though it is recognised as an unreliable source, especially for the researchers (statista, 2021). Everybody is using it, but nobody is speaking about it. Fourth, my background in political science was pleased to see Elon Musk dancing on Rasputin song. Although I would like to say that innovations, where we can also find digital technologies, are borderless, the three most innovative counties of 2021 are Switzerland, Sweden, and the United States of America (WIPO, 2021).\\</w:t>
      </w:r>
    </w:p>
    <w:p w14:paraId="01068A16" w14:textId="77777777" w:rsidR="00675ED3" w:rsidRPr="00675ED3" w:rsidRDefault="00675ED3" w:rsidP="00675ED3">
      <w:pPr>
        <w:rPr>
          <w:rFonts w:ascii="Verdana" w:hAnsi="Verdana" w:cs="Bangla MN"/>
        </w:rPr>
      </w:pPr>
    </w:p>
    <w:p w14:paraId="72EC27AF" w14:textId="77777777" w:rsidR="00675ED3" w:rsidRPr="00675ED3" w:rsidRDefault="00675ED3" w:rsidP="00675ED3">
      <w:pPr>
        <w:rPr>
          <w:rFonts w:ascii="Verdana" w:hAnsi="Verdana" w:cs="Bangla MN"/>
        </w:rPr>
      </w:pPr>
      <w:r w:rsidRPr="00675ED3">
        <w:rPr>
          <w:rFonts w:ascii="Verdana" w:hAnsi="Verdana" w:cs="Bangla MN"/>
        </w:rPr>
        <w:t xml:space="preserve">Even though there was an animation at the beginning of this video saying "hi Marie here", there is now presented a video of real me during a presentation for Information Structures and Implications. Initially, my </w:t>
      </w:r>
      <w:r w:rsidRPr="00675ED3">
        <w:rPr>
          <w:rFonts w:ascii="Verdana" w:hAnsi="Verdana" w:cs="Bangla MN"/>
        </w:rPr>
        <w:lastRenderedPageBreak/>
        <w:t>classmate was speaking there; however, I used VoiceChanger.io (2021) to modify it. This brings us to a darker side of the web and digitalisation because there is never enough cybersecurity if you imagine what data are stored in your computer. And you should really get rid of this obsolete mindset that a password 123456 is enough because "I am not the target of hackers". Mind your cyber, right now!\\</w:t>
      </w:r>
    </w:p>
    <w:p w14:paraId="68BB5F88" w14:textId="77777777" w:rsidR="00675ED3" w:rsidRPr="00675ED3" w:rsidRDefault="00675ED3" w:rsidP="00675ED3">
      <w:pPr>
        <w:rPr>
          <w:rFonts w:ascii="Verdana" w:hAnsi="Verdana" w:cs="Bangla MN"/>
        </w:rPr>
      </w:pPr>
    </w:p>
    <w:p w14:paraId="774CCCA1" w14:textId="77777777" w:rsidR="00675ED3" w:rsidRPr="00675ED3" w:rsidRDefault="00675ED3" w:rsidP="00675ED3">
      <w:pPr>
        <w:rPr>
          <w:rFonts w:ascii="Verdana" w:hAnsi="Verdana" w:cs="Bangla MN"/>
        </w:rPr>
      </w:pPr>
      <w:r w:rsidRPr="00675ED3">
        <w:rPr>
          <w:rFonts w:ascii="Verdana" w:hAnsi="Verdana" w:cs="Bangla MN"/>
        </w:rPr>
        <w:t>During the preparation of this video, I was watching Mr Jeffrey Schnapp video on “How does computer science intersect the humanities?" and I really enjoyed his explanation of how he identifies himself as a scholar of digital humanities, which fit well after having been introduced by my classmate as having a political science background. Now, I am working on being a "knowledge designer".\\</w:t>
      </w:r>
    </w:p>
    <w:p w14:paraId="58532FBA" w14:textId="77777777" w:rsidR="00675ED3" w:rsidRPr="00675ED3" w:rsidRDefault="00675ED3" w:rsidP="00675ED3">
      <w:pPr>
        <w:rPr>
          <w:rFonts w:ascii="Verdana" w:hAnsi="Verdana" w:cs="Bangla MN"/>
        </w:rPr>
      </w:pPr>
    </w:p>
    <w:p w14:paraId="0A5ADA80" w14:textId="77777777" w:rsidR="00675ED3" w:rsidRPr="00675ED3" w:rsidRDefault="00675ED3" w:rsidP="00675ED3">
      <w:pPr>
        <w:rPr>
          <w:rFonts w:ascii="Verdana" w:hAnsi="Verdana" w:cs="Bangla MN"/>
        </w:rPr>
      </w:pPr>
      <w:r w:rsidRPr="00675ED3">
        <w:rPr>
          <w:rFonts w:ascii="Verdana" w:hAnsi="Verdana" w:cs="Bangla MN"/>
        </w:rPr>
        <w:t>Finally, you must know this voice! Yep, the famous English lady of Google Translator is telling you that you should use digital technologies because they are here, available to use immediately. Google Translator is often overused by people, similarly to GIF (Graphic Interchange Format) as well as anything related to Donald Trump (social media missing him to some extent). However, there is nothing wrong with using these tools because they are getting better over time by utilising them. For instance, have you noticed that Google Translator quite enhanced its capacities during the last two years? Czech computer scientist Tom</w:t>
      </w:r>
      <w:r w:rsidRPr="00675ED3">
        <w:rPr>
          <w:rFonts w:ascii="Verdana" w:hAnsi="Verdana" w:cs="Cambria"/>
        </w:rPr>
        <w:t>áš</w:t>
      </w:r>
      <w:r w:rsidRPr="00675ED3">
        <w:rPr>
          <w:rFonts w:ascii="Verdana" w:hAnsi="Verdana" w:cs="Bangla MN"/>
        </w:rPr>
        <w:t xml:space="preserve"> Mikolov discovered that language and mathematics are not far from each other, and Google Translator is now using mathematics for translation (Idnes, 2019).\\</w:t>
      </w:r>
    </w:p>
    <w:p w14:paraId="5A7D1180" w14:textId="77777777" w:rsidR="00675ED3" w:rsidRPr="00675ED3" w:rsidRDefault="00675ED3" w:rsidP="00675ED3">
      <w:pPr>
        <w:rPr>
          <w:rFonts w:ascii="Verdana" w:hAnsi="Verdana" w:cs="Bangla MN"/>
        </w:rPr>
      </w:pPr>
    </w:p>
    <w:p w14:paraId="0B1553C3" w14:textId="77777777" w:rsidR="00675ED3" w:rsidRPr="00675ED3" w:rsidRDefault="00675ED3" w:rsidP="00675ED3">
      <w:pPr>
        <w:rPr>
          <w:rFonts w:ascii="Verdana" w:hAnsi="Verdana" w:cs="Bangla MN"/>
        </w:rPr>
      </w:pPr>
      <w:r w:rsidRPr="00675ED3">
        <w:rPr>
          <w:rFonts w:ascii="Verdana" w:hAnsi="Verdana" w:cs="Bangla MN"/>
        </w:rPr>
        <w:t>The video ends with rainbow vomiting dwarf while Google Translator woman tells what you should and should not do "you should use it, not avoid it” – nobody will tell me what to do!\\</w:t>
      </w:r>
    </w:p>
    <w:p w14:paraId="4C3B27C5" w14:textId="77777777" w:rsidR="00675ED3" w:rsidRPr="00675ED3" w:rsidRDefault="00675ED3" w:rsidP="00675ED3">
      <w:pPr>
        <w:rPr>
          <w:rFonts w:ascii="Verdana" w:hAnsi="Verdana" w:cs="Bangla MN"/>
        </w:rPr>
      </w:pPr>
    </w:p>
    <w:p w14:paraId="147198CB" w14:textId="77777777" w:rsidR="00675ED3" w:rsidRPr="00675ED3" w:rsidRDefault="00675ED3" w:rsidP="00675ED3">
      <w:pPr>
        <w:rPr>
          <w:rFonts w:ascii="Verdana" w:hAnsi="Verdana" w:cs="Bangla MN"/>
        </w:rPr>
      </w:pPr>
      <w:r w:rsidRPr="00675ED3">
        <w:rPr>
          <w:rFonts w:ascii="Verdana" w:hAnsi="Verdana" w:cs="Bangla MN"/>
        </w:rPr>
        <w:t>%----------------------------------------------------------------------------------------</w:t>
      </w:r>
    </w:p>
    <w:p w14:paraId="64FF709F" w14:textId="77777777" w:rsidR="00675ED3" w:rsidRPr="00675ED3" w:rsidRDefault="00675ED3" w:rsidP="00675ED3">
      <w:pPr>
        <w:rPr>
          <w:rFonts w:ascii="Verdana" w:hAnsi="Verdana" w:cs="Bangla MN"/>
        </w:rPr>
      </w:pPr>
      <w:r w:rsidRPr="00675ED3">
        <w:rPr>
          <w:rFonts w:ascii="Verdana" w:hAnsi="Verdana" w:cs="Bangla MN"/>
        </w:rPr>
        <w:t>%</w:t>
      </w:r>
      <w:r w:rsidRPr="00675ED3">
        <w:rPr>
          <w:rFonts w:ascii="Verdana" w:hAnsi="Verdana" w:cs="Bangla MN"/>
        </w:rPr>
        <w:tab/>
        <w:t>REFERENCE LIST</w:t>
      </w:r>
    </w:p>
    <w:p w14:paraId="36906B8A" w14:textId="77777777" w:rsidR="00675ED3" w:rsidRPr="00675ED3" w:rsidRDefault="00675ED3" w:rsidP="00675ED3">
      <w:pPr>
        <w:rPr>
          <w:rFonts w:ascii="Verdana" w:hAnsi="Verdana" w:cs="Bangla MN"/>
        </w:rPr>
      </w:pPr>
      <w:r w:rsidRPr="00675ED3">
        <w:rPr>
          <w:rFonts w:ascii="Verdana" w:hAnsi="Verdana" w:cs="Bangla MN"/>
        </w:rPr>
        <w:t>%----------------------------------------------------------------------------------------</w:t>
      </w:r>
    </w:p>
    <w:p w14:paraId="5D7A5690" w14:textId="77777777" w:rsidR="00675ED3" w:rsidRPr="00675ED3" w:rsidRDefault="00675ED3" w:rsidP="00675ED3">
      <w:pPr>
        <w:rPr>
          <w:rFonts w:ascii="Verdana" w:hAnsi="Verdana" w:cs="Bangla MN"/>
        </w:rPr>
      </w:pPr>
    </w:p>
    <w:p w14:paraId="3957AC74" w14:textId="77777777" w:rsidR="00675ED3" w:rsidRPr="00675ED3" w:rsidRDefault="00675ED3" w:rsidP="00675ED3">
      <w:pPr>
        <w:rPr>
          <w:rFonts w:ascii="Verdana" w:hAnsi="Verdana" w:cs="Bangla MN"/>
        </w:rPr>
      </w:pPr>
      <w:r w:rsidRPr="00675ED3">
        <w:rPr>
          <w:rFonts w:ascii="Verdana" w:hAnsi="Verdana" w:cs="Bangla MN"/>
        </w:rPr>
        <w:t>\begin{thebibliography}{99} % Bibliography - this is intentionally simple in this template</w:t>
      </w:r>
    </w:p>
    <w:p w14:paraId="737FA552" w14:textId="77777777" w:rsidR="00675ED3" w:rsidRPr="00675ED3" w:rsidRDefault="00675ED3" w:rsidP="00675ED3">
      <w:pPr>
        <w:rPr>
          <w:rFonts w:ascii="Verdana" w:hAnsi="Verdana" w:cs="Bangla MN"/>
        </w:rPr>
      </w:pPr>
    </w:p>
    <w:p w14:paraId="02F62A10" w14:textId="77777777" w:rsidR="00675ED3" w:rsidRPr="00675ED3" w:rsidRDefault="00675ED3" w:rsidP="00675ED3">
      <w:pPr>
        <w:rPr>
          <w:rFonts w:ascii="Verdana" w:hAnsi="Verdana" w:cs="Bangla MN"/>
        </w:rPr>
      </w:pPr>
      <w:r w:rsidRPr="00675ED3">
        <w:rPr>
          <w:rFonts w:ascii="Verdana" w:hAnsi="Verdana" w:cs="Bangla MN"/>
        </w:rPr>
        <w:t>\bibitem[BusinessofApps, 2021]{BusinessofApps}</w:t>
      </w:r>
    </w:p>
    <w:p w14:paraId="38B85140" w14:textId="77777777" w:rsidR="00675ED3" w:rsidRPr="00675ED3" w:rsidRDefault="00675ED3" w:rsidP="00675ED3">
      <w:pPr>
        <w:rPr>
          <w:rFonts w:ascii="Verdana" w:hAnsi="Verdana" w:cs="Bangla MN"/>
        </w:rPr>
      </w:pPr>
      <w:r w:rsidRPr="00675ED3">
        <w:rPr>
          <w:rFonts w:ascii="Verdana" w:hAnsi="Verdana" w:cs="Bangla MN"/>
        </w:rPr>
        <w:t>BusinessofApps (2021)</w:t>
      </w:r>
    </w:p>
    <w:p w14:paraId="1211C8E4" w14:textId="77777777" w:rsidR="00675ED3" w:rsidRPr="00675ED3" w:rsidRDefault="00675ED3" w:rsidP="00675ED3">
      <w:pPr>
        <w:rPr>
          <w:rFonts w:ascii="Verdana" w:hAnsi="Verdana" w:cs="Bangla MN"/>
        </w:rPr>
      </w:pPr>
      <w:r w:rsidRPr="00675ED3">
        <w:rPr>
          <w:rFonts w:ascii="Verdana" w:hAnsi="Verdana" w:cs="Bangla MN"/>
        </w:rPr>
        <w:t>\newblock {\em TikTok Revenue and Usage Statistics (2021)}.</w:t>
      </w:r>
    </w:p>
    <w:p w14:paraId="4F5485A1" w14:textId="77777777" w:rsidR="00675ED3" w:rsidRPr="00675ED3" w:rsidRDefault="00675ED3" w:rsidP="00675ED3">
      <w:pPr>
        <w:rPr>
          <w:rFonts w:ascii="Verdana" w:hAnsi="Verdana" w:cs="Bangla MN"/>
        </w:rPr>
      </w:pPr>
      <w:r w:rsidRPr="00675ED3">
        <w:rPr>
          <w:rFonts w:ascii="Verdana" w:hAnsi="Verdana" w:cs="Bangla MN"/>
        </w:rPr>
        <w:t>\newblock \url{https://www.businessofapps.com/data/tik-tok-statistics/}.</w:t>
      </w:r>
    </w:p>
    <w:p w14:paraId="7897512B" w14:textId="77777777" w:rsidR="00675ED3" w:rsidRPr="00675ED3" w:rsidRDefault="00675ED3" w:rsidP="00675ED3">
      <w:pPr>
        <w:rPr>
          <w:rFonts w:ascii="Verdana" w:hAnsi="Verdana" w:cs="Bangla MN"/>
        </w:rPr>
      </w:pPr>
    </w:p>
    <w:p w14:paraId="6011DD19" w14:textId="77777777" w:rsidR="00675ED3" w:rsidRPr="00675ED3" w:rsidRDefault="00675ED3" w:rsidP="00675ED3">
      <w:pPr>
        <w:rPr>
          <w:rFonts w:ascii="Verdana" w:hAnsi="Verdana" w:cs="Bangla MN"/>
        </w:rPr>
      </w:pPr>
      <w:r w:rsidRPr="00675ED3">
        <w:rPr>
          <w:rFonts w:ascii="Verdana" w:hAnsi="Verdana" w:cs="Bangla MN"/>
        </w:rPr>
        <w:t>\bibitem[Digital Skills Organisation, 2021]{DigitalSkillsOrganisation}</w:t>
      </w:r>
    </w:p>
    <w:p w14:paraId="285BF94D" w14:textId="77777777" w:rsidR="00675ED3" w:rsidRPr="00675ED3" w:rsidRDefault="00675ED3" w:rsidP="00675ED3">
      <w:pPr>
        <w:rPr>
          <w:rFonts w:ascii="Verdana" w:hAnsi="Verdana" w:cs="Bangla MN"/>
        </w:rPr>
      </w:pPr>
      <w:r w:rsidRPr="00675ED3">
        <w:rPr>
          <w:rFonts w:ascii="Verdana" w:hAnsi="Verdana" w:cs="Bangla MN"/>
        </w:rPr>
        <w:t>Digital Skills Organisation (2021)</w:t>
      </w:r>
    </w:p>
    <w:p w14:paraId="6B77C40E" w14:textId="77777777" w:rsidR="00675ED3" w:rsidRPr="00675ED3" w:rsidRDefault="00675ED3" w:rsidP="00675ED3">
      <w:pPr>
        <w:rPr>
          <w:rFonts w:ascii="Verdana" w:hAnsi="Verdana" w:cs="Bangla MN"/>
        </w:rPr>
      </w:pPr>
      <w:r w:rsidRPr="00675ED3">
        <w:rPr>
          <w:rFonts w:ascii="Verdana" w:hAnsi="Verdana" w:cs="Bangla MN"/>
        </w:rPr>
        <w:t>\newblock {\em Digital Upskilling Australia.}</w:t>
      </w:r>
    </w:p>
    <w:p w14:paraId="6CA9390E" w14:textId="77777777" w:rsidR="00675ED3" w:rsidRPr="00675ED3" w:rsidRDefault="00675ED3" w:rsidP="00675ED3">
      <w:pPr>
        <w:rPr>
          <w:rFonts w:ascii="Verdana" w:hAnsi="Verdana" w:cs="Bangla MN"/>
        </w:rPr>
      </w:pPr>
      <w:r w:rsidRPr="00675ED3">
        <w:rPr>
          <w:rFonts w:ascii="Verdana" w:hAnsi="Verdana" w:cs="Bangla MN"/>
        </w:rPr>
        <w:lastRenderedPageBreak/>
        <w:t>\newblock \url{https://digitalskillsorg.com.au}.</w:t>
      </w:r>
    </w:p>
    <w:p w14:paraId="32FEC48C" w14:textId="77777777" w:rsidR="00675ED3" w:rsidRPr="00675ED3" w:rsidRDefault="00675ED3" w:rsidP="00675ED3">
      <w:pPr>
        <w:rPr>
          <w:rFonts w:ascii="Verdana" w:hAnsi="Verdana" w:cs="Bangla MN"/>
        </w:rPr>
      </w:pPr>
    </w:p>
    <w:p w14:paraId="72C70F70" w14:textId="77777777" w:rsidR="00675ED3" w:rsidRPr="00675ED3" w:rsidRDefault="00675ED3" w:rsidP="00675ED3">
      <w:pPr>
        <w:rPr>
          <w:rFonts w:ascii="Verdana" w:hAnsi="Verdana" w:cs="Bangla MN"/>
        </w:rPr>
      </w:pPr>
      <w:r w:rsidRPr="00675ED3">
        <w:rPr>
          <w:rFonts w:ascii="Verdana" w:hAnsi="Verdana" w:cs="Bangla MN"/>
        </w:rPr>
        <w:t>\bibitem[Idnes, 2019]{Idnes}</w:t>
      </w:r>
    </w:p>
    <w:p w14:paraId="59A8410F" w14:textId="77777777" w:rsidR="00675ED3" w:rsidRPr="00675ED3" w:rsidRDefault="00675ED3" w:rsidP="00675ED3">
      <w:pPr>
        <w:rPr>
          <w:rFonts w:ascii="Verdana" w:hAnsi="Verdana" w:cs="Bangla MN"/>
        </w:rPr>
      </w:pPr>
      <w:r w:rsidRPr="00675ED3">
        <w:rPr>
          <w:rFonts w:ascii="Verdana" w:hAnsi="Verdana" w:cs="Bangla MN"/>
        </w:rPr>
        <w:t>Idnes (2019)</w:t>
      </w:r>
    </w:p>
    <w:p w14:paraId="26D4C294" w14:textId="77777777" w:rsidR="00675ED3" w:rsidRPr="00675ED3" w:rsidRDefault="00675ED3" w:rsidP="00675ED3">
      <w:pPr>
        <w:rPr>
          <w:rFonts w:ascii="Verdana" w:hAnsi="Verdana" w:cs="Bangla MN"/>
        </w:rPr>
      </w:pPr>
      <w:r w:rsidRPr="00675ED3">
        <w:rPr>
          <w:rFonts w:ascii="Verdana" w:hAnsi="Verdana" w:cs="Bangla MN"/>
        </w:rPr>
        <w:t>\newblock {\em Nau</w:t>
      </w:r>
      <w:r w:rsidRPr="00675ED3">
        <w:rPr>
          <w:rFonts w:ascii="Verdana" w:hAnsi="Verdana" w:cs="Cambria"/>
        </w:rPr>
        <w:t>č</w:t>
      </w:r>
      <w:r w:rsidRPr="00675ED3">
        <w:rPr>
          <w:rFonts w:ascii="Verdana" w:hAnsi="Verdana" w:cs="Bangla MN"/>
        </w:rPr>
        <w:t>il p</w:t>
      </w:r>
      <w:r w:rsidRPr="00675ED3">
        <w:rPr>
          <w:rFonts w:ascii="Verdana" w:hAnsi="Verdana" w:cs="Cambria"/>
        </w:rPr>
        <w:t>ř</w:t>
      </w:r>
      <w:r w:rsidRPr="00675ED3">
        <w:rPr>
          <w:rFonts w:ascii="Verdana" w:hAnsi="Verdana" w:cs="Bangla MN"/>
        </w:rPr>
        <w:t>ekl</w:t>
      </w:r>
      <w:r w:rsidRPr="00675ED3">
        <w:rPr>
          <w:rFonts w:ascii="Verdana" w:hAnsi="Verdana" w:cs="Cambria"/>
        </w:rPr>
        <w:t>á</w:t>
      </w:r>
      <w:r w:rsidRPr="00675ED3">
        <w:rPr>
          <w:rFonts w:ascii="Verdana" w:hAnsi="Verdana" w:cs="Bangla MN"/>
        </w:rPr>
        <w:t>dat Google, te</w:t>
      </w:r>
      <w:r w:rsidRPr="00675ED3">
        <w:rPr>
          <w:rFonts w:ascii="Verdana" w:hAnsi="Verdana" w:cs="Cambria"/>
        </w:rPr>
        <w:t>ď</w:t>
      </w:r>
      <w:r w:rsidRPr="00675ED3">
        <w:rPr>
          <w:rFonts w:ascii="Verdana" w:hAnsi="Verdana" w:cs="Bangla MN"/>
        </w:rPr>
        <w:t xml:space="preserve"> pracuje na um</w:t>
      </w:r>
      <w:r w:rsidRPr="00675ED3">
        <w:rPr>
          <w:rFonts w:ascii="Verdana" w:hAnsi="Verdana" w:cs="Cambria"/>
        </w:rPr>
        <w:t>ě</w:t>
      </w:r>
      <w:r w:rsidRPr="00675ED3">
        <w:rPr>
          <w:rFonts w:ascii="Verdana" w:hAnsi="Verdana" w:cs="Bangla MN"/>
        </w:rPr>
        <w:t>l</w:t>
      </w:r>
      <w:r w:rsidRPr="00675ED3">
        <w:rPr>
          <w:rFonts w:ascii="Verdana" w:hAnsi="Verdana" w:cs="Cambria"/>
        </w:rPr>
        <w:t>é</w:t>
      </w:r>
      <w:r w:rsidRPr="00675ED3">
        <w:rPr>
          <w:rFonts w:ascii="Verdana" w:hAnsi="Verdana" w:cs="Bangla MN"/>
        </w:rPr>
        <w:t xml:space="preserve"> inteligenci pro Facebook.}</w:t>
      </w:r>
    </w:p>
    <w:p w14:paraId="4B397158" w14:textId="77777777" w:rsidR="00675ED3" w:rsidRPr="00675ED3" w:rsidRDefault="00675ED3" w:rsidP="00675ED3">
      <w:pPr>
        <w:rPr>
          <w:rFonts w:ascii="Verdana" w:hAnsi="Verdana" w:cs="Bangla MN"/>
        </w:rPr>
      </w:pPr>
      <w:r w:rsidRPr="00675ED3">
        <w:rPr>
          <w:rFonts w:ascii="Verdana" w:hAnsi="Verdana" w:cs="Bangla MN"/>
        </w:rPr>
        <w:t>\newblock \url{https://www.idnes.cz/zpravy/domaci/google-facebook-microsoft-zuckerberg-translator-vedec-cech-mikolov-tomas.A181211_141650_domaci_brzy}.</w:t>
      </w:r>
    </w:p>
    <w:p w14:paraId="75BE250B" w14:textId="77777777" w:rsidR="00675ED3" w:rsidRPr="00675ED3" w:rsidRDefault="00675ED3" w:rsidP="00675ED3">
      <w:pPr>
        <w:rPr>
          <w:rFonts w:ascii="Verdana" w:hAnsi="Verdana" w:cs="Bangla MN"/>
        </w:rPr>
      </w:pPr>
    </w:p>
    <w:p w14:paraId="1A9FFC4D" w14:textId="77777777" w:rsidR="00675ED3" w:rsidRPr="00675ED3" w:rsidRDefault="00675ED3" w:rsidP="00675ED3">
      <w:pPr>
        <w:rPr>
          <w:rFonts w:ascii="Verdana" w:hAnsi="Verdana" w:cs="Bangla MN"/>
        </w:rPr>
      </w:pPr>
      <w:r w:rsidRPr="00675ED3">
        <w:rPr>
          <w:rFonts w:ascii="Verdana" w:hAnsi="Verdana" w:cs="Bangla MN"/>
        </w:rPr>
        <w:t>\bibitem[Statista , 2021]{Statista }</w:t>
      </w:r>
    </w:p>
    <w:p w14:paraId="069EDFA2" w14:textId="77777777" w:rsidR="00675ED3" w:rsidRPr="00675ED3" w:rsidRDefault="00675ED3" w:rsidP="00675ED3">
      <w:pPr>
        <w:rPr>
          <w:rFonts w:ascii="Verdana" w:hAnsi="Verdana" w:cs="Bangla MN"/>
        </w:rPr>
      </w:pPr>
      <w:r w:rsidRPr="00675ED3">
        <w:rPr>
          <w:rFonts w:ascii="Verdana" w:hAnsi="Verdana" w:cs="Bangla MN"/>
        </w:rPr>
        <w:t>Statista (2021)</w:t>
      </w:r>
    </w:p>
    <w:p w14:paraId="17F5EC2C" w14:textId="77777777" w:rsidR="00675ED3" w:rsidRPr="00675ED3" w:rsidRDefault="00675ED3" w:rsidP="00675ED3">
      <w:pPr>
        <w:rPr>
          <w:rFonts w:ascii="Verdana" w:hAnsi="Verdana" w:cs="Bangla MN"/>
        </w:rPr>
      </w:pPr>
      <w:r w:rsidRPr="00675ED3">
        <w:rPr>
          <w:rFonts w:ascii="Verdana" w:hAnsi="Verdana" w:cs="Bangla MN"/>
        </w:rPr>
        <w:t>\newblock {\em Worldwide visits to Wikipedia.org from January to June 2021}</w:t>
      </w:r>
    </w:p>
    <w:p w14:paraId="50720ECD" w14:textId="77777777" w:rsidR="00675ED3" w:rsidRPr="00675ED3" w:rsidRDefault="00675ED3" w:rsidP="00675ED3">
      <w:pPr>
        <w:rPr>
          <w:rFonts w:ascii="Verdana" w:hAnsi="Verdana" w:cs="Bangla MN"/>
        </w:rPr>
      </w:pPr>
      <w:r w:rsidRPr="00675ED3">
        <w:rPr>
          <w:rFonts w:ascii="Verdana" w:hAnsi="Verdana" w:cs="Bangla MN"/>
        </w:rPr>
        <w:t>\newblock \url{https://www.statista.com/statistics/1259907/wikipedia-website-traffic/}.</w:t>
      </w:r>
    </w:p>
    <w:p w14:paraId="42AEBEDE" w14:textId="77777777" w:rsidR="00675ED3" w:rsidRPr="00675ED3" w:rsidRDefault="00675ED3" w:rsidP="00675ED3">
      <w:pPr>
        <w:rPr>
          <w:rFonts w:ascii="Verdana" w:hAnsi="Verdana" w:cs="Bangla MN"/>
        </w:rPr>
      </w:pPr>
    </w:p>
    <w:p w14:paraId="44DD0FCF" w14:textId="77777777" w:rsidR="00675ED3" w:rsidRPr="00675ED3" w:rsidRDefault="00675ED3" w:rsidP="00675ED3">
      <w:pPr>
        <w:rPr>
          <w:rFonts w:ascii="Verdana" w:hAnsi="Verdana" w:cs="Bangla MN"/>
        </w:rPr>
      </w:pPr>
      <w:r w:rsidRPr="00675ED3">
        <w:rPr>
          <w:rFonts w:ascii="Verdana" w:hAnsi="Verdana" w:cs="Bangla MN"/>
        </w:rPr>
        <w:t>\bibitem[Theverge, 2021]{Theverge}</w:t>
      </w:r>
    </w:p>
    <w:p w14:paraId="6FB444C6" w14:textId="77777777" w:rsidR="00675ED3" w:rsidRPr="00675ED3" w:rsidRDefault="00675ED3" w:rsidP="00675ED3">
      <w:pPr>
        <w:rPr>
          <w:rFonts w:ascii="Verdana" w:hAnsi="Verdana" w:cs="Bangla MN"/>
        </w:rPr>
      </w:pPr>
      <w:r w:rsidRPr="00675ED3">
        <w:rPr>
          <w:rFonts w:ascii="Verdana" w:hAnsi="Verdana" w:cs="Bangla MN"/>
        </w:rPr>
        <w:t>Theberage (2021)</w:t>
      </w:r>
    </w:p>
    <w:p w14:paraId="71BF5231" w14:textId="77777777" w:rsidR="00675ED3" w:rsidRPr="00675ED3" w:rsidRDefault="00675ED3" w:rsidP="00675ED3">
      <w:pPr>
        <w:rPr>
          <w:rFonts w:ascii="Verdana" w:hAnsi="Verdana" w:cs="Bangla MN"/>
        </w:rPr>
      </w:pPr>
      <w:r w:rsidRPr="00675ED3">
        <w:rPr>
          <w:rFonts w:ascii="Verdana" w:hAnsi="Verdana" w:cs="Bangla MN"/>
        </w:rPr>
        <w:t>\newblock {\em Meta’s sci-fi haptic glove prototype lets you feel VR objects using air pockets.}</w:t>
      </w:r>
    </w:p>
    <w:p w14:paraId="53C12227" w14:textId="77777777" w:rsidR="00675ED3" w:rsidRPr="00675ED3" w:rsidRDefault="00675ED3" w:rsidP="00675ED3">
      <w:pPr>
        <w:rPr>
          <w:rFonts w:ascii="Verdana" w:hAnsi="Verdana" w:cs="Bangla MN"/>
        </w:rPr>
      </w:pPr>
      <w:r w:rsidRPr="00675ED3">
        <w:rPr>
          <w:rFonts w:ascii="Verdana" w:hAnsi="Verdana" w:cs="Bangla MN"/>
        </w:rPr>
        <w:t>\newblock \url{https://www.theverge.com/2021/11/16/22782860/meta-facebook-reality-labs-soft-robotics-haptic-glove-prototype}.</w:t>
      </w:r>
    </w:p>
    <w:p w14:paraId="334811DA" w14:textId="77777777" w:rsidR="00675ED3" w:rsidRPr="00675ED3" w:rsidRDefault="00675ED3" w:rsidP="00675ED3">
      <w:pPr>
        <w:rPr>
          <w:rFonts w:ascii="Verdana" w:hAnsi="Verdana" w:cs="Bangla MN"/>
        </w:rPr>
      </w:pPr>
    </w:p>
    <w:p w14:paraId="6EE1B04F" w14:textId="77777777" w:rsidR="00675ED3" w:rsidRPr="00675ED3" w:rsidRDefault="00675ED3" w:rsidP="00675ED3">
      <w:pPr>
        <w:rPr>
          <w:rFonts w:ascii="Verdana" w:hAnsi="Verdana" w:cs="Bangla MN"/>
        </w:rPr>
      </w:pPr>
      <w:r w:rsidRPr="00675ED3">
        <w:rPr>
          <w:rFonts w:ascii="Verdana" w:hAnsi="Verdana" w:cs="Bangla MN"/>
        </w:rPr>
        <w:t>\bibitem[Theverge, 2021]{Theverge}</w:t>
      </w:r>
    </w:p>
    <w:p w14:paraId="6335B7EA" w14:textId="77777777" w:rsidR="00675ED3" w:rsidRPr="00675ED3" w:rsidRDefault="00675ED3" w:rsidP="00675ED3">
      <w:pPr>
        <w:rPr>
          <w:rFonts w:ascii="Verdana" w:hAnsi="Verdana" w:cs="Bangla MN"/>
        </w:rPr>
      </w:pPr>
      <w:r w:rsidRPr="00675ED3">
        <w:rPr>
          <w:rFonts w:ascii="Verdana" w:hAnsi="Verdana" w:cs="Bangla MN"/>
        </w:rPr>
        <w:t>Theberage (2021)</w:t>
      </w:r>
    </w:p>
    <w:p w14:paraId="1EDD7788" w14:textId="77777777" w:rsidR="00675ED3" w:rsidRPr="00675ED3" w:rsidRDefault="00675ED3" w:rsidP="00675ED3">
      <w:pPr>
        <w:rPr>
          <w:rFonts w:ascii="Verdana" w:hAnsi="Verdana" w:cs="Bangla MN"/>
        </w:rPr>
      </w:pPr>
      <w:r w:rsidRPr="00675ED3">
        <w:rPr>
          <w:rFonts w:ascii="Verdana" w:hAnsi="Verdana" w:cs="Bangla MN"/>
        </w:rPr>
        <w:t>\newblock {\em Meta’s sci-fi haptic glove prototype lets you feel VR objects using air pockets.}</w:t>
      </w:r>
    </w:p>
    <w:p w14:paraId="313F68FC" w14:textId="77777777" w:rsidR="00675ED3" w:rsidRPr="00675ED3" w:rsidRDefault="00675ED3" w:rsidP="00675ED3">
      <w:pPr>
        <w:rPr>
          <w:rFonts w:ascii="Verdana" w:hAnsi="Verdana" w:cs="Bangla MN"/>
        </w:rPr>
      </w:pPr>
      <w:r w:rsidRPr="00675ED3">
        <w:rPr>
          <w:rFonts w:ascii="Verdana" w:hAnsi="Verdana" w:cs="Bangla MN"/>
        </w:rPr>
        <w:t>\newblock \url{https://www.theverge.com/2021/11/16/22782860/meta-facebook-reality-labs-soft-robotics-haptic-glove-prototype}.</w:t>
      </w:r>
    </w:p>
    <w:p w14:paraId="68AB5772" w14:textId="77777777" w:rsidR="00675ED3" w:rsidRPr="00675ED3" w:rsidRDefault="00675ED3" w:rsidP="00675ED3">
      <w:pPr>
        <w:rPr>
          <w:rFonts w:ascii="Verdana" w:hAnsi="Verdana" w:cs="Bangla MN"/>
        </w:rPr>
      </w:pPr>
    </w:p>
    <w:p w14:paraId="1046B0B2" w14:textId="77777777" w:rsidR="00675ED3" w:rsidRPr="00675ED3" w:rsidRDefault="00675ED3" w:rsidP="00675ED3">
      <w:pPr>
        <w:rPr>
          <w:rFonts w:ascii="Verdana" w:hAnsi="Verdana" w:cs="Bangla MN"/>
        </w:rPr>
      </w:pPr>
      <w:r w:rsidRPr="00675ED3">
        <w:rPr>
          <w:rFonts w:ascii="Verdana" w:hAnsi="Verdana" w:cs="Bangla MN"/>
        </w:rPr>
        <w:t>\bibitem[TikTok, 2021]{TikTok}</w:t>
      </w:r>
    </w:p>
    <w:p w14:paraId="02F54EF2" w14:textId="77777777" w:rsidR="00675ED3" w:rsidRPr="00675ED3" w:rsidRDefault="00675ED3" w:rsidP="00675ED3">
      <w:pPr>
        <w:rPr>
          <w:rFonts w:ascii="Verdana" w:hAnsi="Verdana" w:cs="Bangla MN"/>
        </w:rPr>
      </w:pPr>
      <w:r w:rsidRPr="00675ED3">
        <w:rPr>
          <w:rFonts w:ascii="Verdana" w:hAnsi="Verdana" w:cs="Bangla MN"/>
        </w:rPr>
        <w:t>TikTok (2021)</w:t>
      </w:r>
    </w:p>
    <w:p w14:paraId="17E248D2" w14:textId="77777777" w:rsidR="00675ED3" w:rsidRPr="00675ED3" w:rsidRDefault="00675ED3" w:rsidP="00675ED3">
      <w:pPr>
        <w:rPr>
          <w:rFonts w:ascii="Verdana" w:hAnsi="Verdana" w:cs="Bangla MN"/>
        </w:rPr>
      </w:pPr>
      <w:r w:rsidRPr="00675ED3">
        <w:rPr>
          <w:rFonts w:ascii="Verdana" w:hAnsi="Verdana" w:cs="Bangla MN"/>
        </w:rPr>
        <w:t>\newblock {\em Yep, that’s me.}</w:t>
      </w:r>
    </w:p>
    <w:p w14:paraId="5F106EE4" w14:textId="77777777" w:rsidR="00675ED3" w:rsidRPr="00675ED3" w:rsidRDefault="00675ED3" w:rsidP="00675ED3">
      <w:pPr>
        <w:rPr>
          <w:rFonts w:ascii="Verdana" w:hAnsi="Verdana" w:cs="Bangla MN"/>
        </w:rPr>
      </w:pPr>
      <w:r w:rsidRPr="00675ED3">
        <w:rPr>
          <w:rFonts w:ascii="Verdana" w:hAnsi="Verdana" w:cs="Bangla MN"/>
        </w:rPr>
        <w:t>\newblock \url{https://www.tiktok.com/@sydleedle/video/6829312611729902854?is_copy_url=1&amp;is_from_webapp=v1&amp;lang=en}.</w:t>
      </w:r>
    </w:p>
    <w:p w14:paraId="147B0011" w14:textId="77777777" w:rsidR="00675ED3" w:rsidRPr="00675ED3" w:rsidRDefault="00675ED3" w:rsidP="00675ED3">
      <w:pPr>
        <w:rPr>
          <w:rFonts w:ascii="Verdana" w:hAnsi="Verdana" w:cs="Bangla MN"/>
        </w:rPr>
      </w:pPr>
    </w:p>
    <w:p w14:paraId="4DBE3A7B" w14:textId="77777777" w:rsidR="00675ED3" w:rsidRPr="00675ED3" w:rsidRDefault="00675ED3" w:rsidP="00675ED3">
      <w:pPr>
        <w:rPr>
          <w:rFonts w:ascii="Verdana" w:hAnsi="Verdana" w:cs="Bangla MN"/>
        </w:rPr>
      </w:pPr>
      <w:r w:rsidRPr="00675ED3">
        <w:rPr>
          <w:rFonts w:ascii="Verdana" w:hAnsi="Verdana" w:cs="Bangla MN"/>
        </w:rPr>
        <w:t>\bibitem[VoiceChanger.io, 2021]{VoiceChanger.io}</w:t>
      </w:r>
    </w:p>
    <w:p w14:paraId="15D66444" w14:textId="77777777" w:rsidR="00675ED3" w:rsidRPr="00675ED3" w:rsidRDefault="00675ED3" w:rsidP="00675ED3">
      <w:pPr>
        <w:rPr>
          <w:rFonts w:ascii="Verdana" w:hAnsi="Verdana" w:cs="Bangla MN"/>
        </w:rPr>
      </w:pPr>
      <w:r w:rsidRPr="00675ED3">
        <w:rPr>
          <w:rFonts w:ascii="Verdana" w:hAnsi="Verdana" w:cs="Bangla MN"/>
        </w:rPr>
        <w:t>VoiceChanger.io (2021)</w:t>
      </w:r>
    </w:p>
    <w:p w14:paraId="5CD1478A" w14:textId="77777777" w:rsidR="00675ED3" w:rsidRPr="00675ED3" w:rsidRDefault="00675ED3" w:rsidP="00675ED3">
      <w:pPr>
        <w:rPr>
          <w:rFonts w:ascii="Verdana" w:hAnsi="Verdana" w:cs="Bangla MN"/>
        </w:rPr>
      </w:pPr>
      <w:r w:rsidRPr="00675ED3">
        <w:rPr>
          <w:rFonts w:ascii="Verdana" w:hAnsi="Verdana" w:cs="Bangla MN"/>
        </w:rPr>
        <w:t>\newblock {\em Voice Changer.}</w:t>
      </w:r>
    </w:p>
    <w:p w14:paraId="63B253DE" w14:textId="77777777" w:rsidR="00675ED3" w:rsidRPr="00675ED3" w:rsidRDefault="00675ED3" w:rsidP="00675ED3">
      <w:pPr>
        <w:rPr>
          <w:rFonts w:ascii="Verdana" w:hAnsi="Verdana" w:cs="Bangla MN"/>
        </w:rPr>
      </w:pPr>
      <w:r w:rsidRPr="00675ED3">
        <w:rPr>
          <w:rFonts w:ascii="Verdana" w:hAnsi="Verdana" w:cs="Bangla MN"/>
        </w:rPr>
        <w:t>\newblock \url{https://www.wipo.int/edocs/pubdocs/en/wipo_pub_gii_2021.pdf}.</w:t>
      </w:r>
    </w:p>
    <w:p w14:paraId="4B486A94" w14:textId="77777777" w:rsidR="00675ED3" w:rsidRPr="00675ED3" w:rsidRDefault="00675ED3" w:rsidP="00675ED3">
      <w:pPr>
        <w:rPr>
          <w:rFonts w:ascii="Verdana" w:hAnsi="Verdana" w:cs="Bangla MN"/>
        </w:rPr>
      </w:pPr>
    </w:p>
    <w:p w14:paraId="342D7E11" w14:textId="77777777" w:rsidR="00675ED3" w:rsidRPr="00675ED3" w:rsidRDefault="00675ED3" w:rsidP="00675ED3">
      <w:pPr>
        <w:rPr>
          <w:rFonts w:ascii="Verdana" w:hAnsi="Verdana" w:cs="Bangla MN"/>
        </w:rPr>
      </w:pPr>
      <w:r w:rsidRPr="00675ED3">
        <w:rPr>
          <w:rFonts w:ascii="Verdana" w:hAnsi="Verdana" w:cs="Bangla MN"/>
        </w:rPr>
        <w:t>\bibitem[Zamecnikova, 2021]{Zamecnikova}</w:t>
      </w:r>
    </w:p>
    <w:p w14:paraId="504A24E5" w14:textId="77777777" w:rsidR="00675ED3" w:rsidRPr="00675ED3" w:rsidRDefault="00675ED3" w:rsidP="00675ED3">
      <w:pPr>
        <w:rPr>
          <w:rFonts w:ascii="Verdana" w:hAnsi="Verdana" w:cs="Bangla MN"/>
        </w:rPr>
      </w:pPr>
      <w:r w:rsidRPr="00675ED3">
        <w:rPr>
          <w:rFonts w:ascii="Verdana" w:hAnsi="Verdana" w:cs="Bangla MN"/>
        </w:rPr>
        <w:t>Zamecnikova (2021)</w:t>
      </w:r>
    </w:p>
    <w:p w14:paraId="47765369" w14:textId="77777777" w:rsidR="00675ED3" w:rsidRPr="00675ED3" w:rsidRDefault="00675ED3" w:rsidP="00675ED3">
      <w:pPr>
        <w:rPr>
          <w:rFonts w:ascii="Verdana" w:hAnsi="Verdana" w:cs="Bangla MN"/>
        </w:rPr>
      </w:pPr>
      <w:r w:rsidRPr="00675ED3">
        <w:rPr>
          <w:rFonts w:ascii="Verdana" w:hAnsi="Verdana" w:cs="Bangla MN"/>
        </w:rPr>
        <w:t>\newblock {\em Covid-19: Virtual Free Movement of Workers.}</w:t>
      </w:r>
    </w:p>
    <w:p w14:paraId="216AC467" w14:textId="77777777" w:rsidR="00675ED3" w:rsidRPr="00675ED3" w:rsidRDefault="00675ED3" w:rsidP="00675ED3">
      <w:pPr>
        <w:rPr>
          <w:rFonts w:ascii="Verdana" w:hAnsi="Verdana" w:cs="Bangla MN"/>
        </w:rPr>
      </w:pPr>
      <w:r w:rsidRPr="00675ED3">
        <w:rPr>
          <w:rFonts w:ascii="Verdana" w:hAnsi="Verdana" w:cs="Bangla MN"/>
        </w:rPr>
        <w:lastRenderedPageBreak/>
        <w:t>\newblock \url{https://www.eesc.europa.eu/en/our-work/publications-other-work/publications/covid-19-virtual-free-movement-workers-perspective-european-trade-unions}.</w:t>
      </w:r>
    </w:p>
    <w:p w14:paraId="17FD746B" w14:textId="77777777" w:rsidR="00675ED3" w:rsidRPr="00675ED3" w:rsidRDefault="00675ED3" w:rsidP="00675ED3">
      <w:pPr>
        <w:rPr>
          <w:rFonts w:ascii="Verdana" w:hAnsi="Verdana" w:cs="Bangla MN"/>
        </w:rPr>
      </w:pPr>
    </w:p>
    <w:p w14:paraId="7167EDE8" w14:textId="77777777" w:rsidR="00675ED3" w:rsidRPr="00675ED3" w:rsidRDefault="00675ED3" w:rsidP="00675ED3">
      <w:pPr>
        <w:rPr>
          <w:rFonts w:ascii="Verdana" w:hAnsi="Verdana" w:cs="Bangla MN"/>
        </w:rPr>
      </w:pPr>
      <w:r w:rsidRPr="00675ED3">
        <w:rPr>
          <w:rFonts w:ascii="Verdana" w:hAnsi="Verdana" w:cs="Bangla MN"/>
        </w:rPr>
        <w:t>\end{thebibliography}</w:t>
      </w:r>
    </w:p>
    <w:p w14:paraId="3B1ED099" w14:textId="77777777" w:rsidR="00675ED3" w:rsidRPr="00675ED3" w:rsidRDefault="00675ED3" w:rsidP="00675ED3">
      <w:pPr>
        <w:rPr>
          <w:rFonts w:ascii="Verdana" w:hAnsi="Verdana" w:cs="Bangla MN"/>
        </w:rPr>
      </w:pPr>
    </w:p>
    <w:p w14:paraId="2835460A" w14:textId="77777777" w:rsidR="00675ED3" w:rsidRPr="00675ED3" w:rsidRDefault="00675ED3" w:rsidP="00675ED3">
      <w:pPr>
        <w:rPr>
          <w:rFonts w:ascii="Verdana" w:hAnsi="Verdana" w:cs="Bangla MN"/>
        </w:rPr>
      </w:pPr>
      <w:r w:rsidRPr="00675ED3">
        <w:rPr>
          <w:rFonts w:ascii="Verdana" w:hAnsi="Verdana" w:cs="Bangla MN"/>
        </w:rPr>
        <w:t>%----------------------------------------------------------------------------------------</w:t>
      </w:r>
    </w:p>
    <w:p w14:paraId="1ECCB9EA" w14:textId="77777777" w:rsidR="00675ED3" w:rsidRPr="00675ED3" w:rsidRDefault="00675ED3" w:rsidP="00675ED3">
      <w:pPr>
        <w:rPr>
          <w:rFonts w:ascii="Verdana" w:hAnsi="Verdana" w:cs="Bangla MN"/>
        </w:rPr>
      </w:pPr>
    </w:p>
    <w:p w14:paraId="1492031F" w14:textId="2F04F60A" w:rsidR="00A84F53" w:rsidRPr="00675ED3" w:rsidRDefault="00675ED3" w:rsidP="00675ED3">
      <w:pPr>
        <w:rPr>
          <w:rFonts w:ascii="Verdana" w:hAnsi="Verdana" w:cs="Bangla MN"/>
        </w:rPr>
      </w:pPr>
      <w:r w:rsidRPr="00675ED3">
        <w:rPr>
          <w:rFonts w:ascii="Verdana" w:hAnsi="Verdana" w:cs="Bangla MN"/>
        </w:rPr>
        <w:t>\end{document}</w:t>
      </w:r>
    </w:p>
    <w:sectPr w:rsidR="00A84F53" w:rsidRPr="00675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ngla MN">
    <w:panose1 w:val="000005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D3"/>
    <w:rsid w:val="00675ED3"/>
    <w:rsid w:val="00A84F53"/>
    <w:rsid w:val="00C05B8C"/>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34B787F1"/>
  <w15:chartTrackingRefBased/>
  <w15:docId w15:val="{EFEB5E5F-E968-A64F-BCB7-9CD03C9D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Zamecnikova, Marie (2018)</dc:creator>
  <cp:keywords/>
  <dc:description/>
  <cp:lastModifiedBy>Zamecnikova, Marie (2018)</cp:lastModifiedBy>
  <cp:revision>1</cp:revision>
  <dcterms:created xsi:type="dcterms:W3CDTF">2022-01-08T17:17:00Z</dcterms:created>
  <dcterms:modified xsi:type="dcterms:W3CDTF">2022-01-08T17:18:00Z</dcterms:modified>
</cp:coreProperties>
</file>